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4" w:rsidRPr="00D22264" w:rsidRDefault="00D22264" w:rsidP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Pseudonyme : Nono</w:t>
      </w:r>
    </w:p>
    <w:p w:rsidR="00D22264" w:rsidRPr="00D22264" w:rsidRDefault="00D22264" w:rsidP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Niveau : 5</w:t>
      </w:r>
      <w:r w:rsidRPr="00D2226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</w:p>
    <w:p w:rsidR="00D22264" w:rsidRPr="00D22264" w:rsidRDefault="00D22264" w:rsidP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Participation individuelle</w:t>
      </w:r>
    </w:p>
    <w:p w:rsidR="00D22264" w:rsidRPr="00D22264" w:rsidRDefault="00D22264" w:rsidP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Sujet : Mon ami étranger</w:t>
      </w:r>
    </w:p>
    <w:p w:rsidR="00D22264" w:rsidRDefault="00D22264" w:rsidP="007E2923">
      <w:pPr>
        <w:pStyle w:val="Titre"/>
        <w:rPr>
          <w:rFonts w:ascii="Arial" w:hAnsi="Arial" w:cs="Arial"/>
          <w:sz w:val="30"/>
          <w:szCs w:val="30"/>
        </w:rPr>
      </w:pPr>
    </w:p>
    <w:p w:rsidR="007C1A09" w:rsidRPr="00952ACB" w:rsidRDefault="007E2923" w:rsidP="007E2923">
      <w:pPr>
        <w:pStyle w:val="Titre"/>
        <w:rPr>
          <w:rFonts w:ascii="Arial" w:hAnsi="Arial" w:cs="Arial"/>
          <w:sz w:val="30"/>
          <w:szCs w:val="30"/>
        </w:rPr>
      </w:pPr>
      <w:r w:rsidRPr="00952ACB">
        <w:rPr>
          <w:rFonts w:ascii="Arial" w:hAnsi="Arial" w:cs="Arial"/>
          <w:sz w:val="30"/>
          <w:szCs w:val="30"/>
        </w:rPr>
        <w:t>MON AMI ETRANGER…</w:t>
      </w:r>
    </w:p>
    <w:p w:rsidR="007E2923" w:rsidRPr="00053753" w:rsidRDefault="007E2923" w:rsidP="00D222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>Bonjour ! Je m’appelle Bob, on dit que je suis insouciant à la violence dans le monde. J’ai 12 ans et je suis dans ma bulle…</w:t>
      </w:r>
    </w:p>
    <w:p w:rsidR="00053753" w:rsidRDefault="007E2923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>Un soir, on toqua à la porte de ma maison… J’ouvris et vis un petit garçon tout maigre mais qui n’a pas la même couleur de peau que moi. C’est étrange, il avait la peau noire … Je pensais que tous les êtres vivants étaient blancs… Il parlait ma langue. Il me demanda s’il  pouvait entrer. Je dis « oui » en balbutiant et il entra. Il était maigre et frigorifié. Je lui demandais d’où il venait et il m’a répondu : « Mali ». J</w:t>
      </w:r>
      <w:r w:rsidR="00845723" w:rsidRPr="00053753">
        <w:rPr>
          <w:rFonts w:ascii="Times New Roman" w:hAnsi="Times New Roman" w:cs="Times New Roman"/>
          <w:sz w:val="24"/>
          <w:szCs w:val="24"/>
        </w:rPr>
        <w:t xml:space="preserve">e ne connaissais pas ce pays. Je lui donnais à manger et lui demandai pourquoi il était seul dehors. Il me répondit : « je suis un migrant ». Il m’expliqua qu’il fuyait la pauvreté et la misère, que ses parents étaient morts il y a longtemps, que chez lui, il fait chaud, sec et aride, que la famine règne. Je restais silencieux. J’ignorais tout de ce malheur. </w:t>
      </w:r>
    </w:p>
    <w:p w:rsidR="002002CB" w:rsidRDefault="00845723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 xml:space="preserve">Je lui </w:t>
      </w:r>
      <w:r w:rsidR="00D22264">
        <w:rPr>
          <w:rFonts w:ascii="Times New Roman" w:hAnsi="Times New Roman" w:cs="Times New Roman"/>
          <w:sz w:val="24"/>
          <w:szCs w:val="24"/>
        </w:rPr>
        <w:t>demandai s’il voulait dormir chez moi</w:t>
      </w:r>
      <w:r w:rsidRPr="00053753">
        <w:rPr>
          <w:rFonts w:ascii="Times New Roman" w:hAnsi="Times New Roman" w:cs="Times New Roman"/>
          <w:sz w:val="24"/>
          <w:szCs w:val="24"/>
        </w:rPr>
        <w:t xml:space="preserve"> cette nuit. Il répondit oui et après avoir soupé, nous nous couchâmes.</w:t>
      </w:r>
      <w:r w:rsidR="002002CB">
        <w:rPr>
          <w:rFonts w:ascii="Times New Roman" w:hAnsi="Times New Roman" w:cs="Times New Roman"/>
          <w:sz w:val="24"/>
          <w:szCs w:val="24"/>
        </w:rPr>
        <w:t xml:space="preserve"> Pendant la nuit, j’entendis des coups à</w:t>
      </w:r>
      <w:r w:rsidR="00D22264">
        <w:rPr>
          <w:rFonts w:ascii="Times New Roman" w:hAnsi="Times New Roman" w:cs="Times New Roman"/>
          <w:sz w:val="24"/>
          <w:szCs w:val="24"/>
        </w:rPr>
        <w:t xml:space="preserve"> ma porte. Je me levai et ouvris</w:t>
      </w:r>
      <w:r w:rsidR="002002CB">
        <w:rPr>
          <w:rFonts w:ascii="Times New Roman" w:hAnsi="Times New Roman" w:cs="Times New Roman"/>
          <w:sz w:val="24"/>
          <w:szCs w:val="24"/>
        </w:rPr>
        <w:t xml:space="preserve"> la porte. C’était un gendarme. Il s’excusa d’abord de me déranger aussi tard, il cherchait le</w:t>
      </w:r>
      <w:r w:rsidR="00D22264">
        <w:rPr>
          <w:rFonts w:ascii="Times New Roman" w:hAnsi="Times New Roman" w:cs="Times New Roman"/>
          <w:sz w:val="24"/>
          <w:szCs w:val="24"/>
        </w:rPr>
        <w:t xml:space="preserve"> garçon que j’avais chez moi.</w:t>
      </w:r>
      <w:r w:rsidR="002002CB">
        <w:rPr>
          <w:rFonts w:ascii="Times New Roman" w:hAnsi="Times New Roman" w:cs="Times New Roman"/>
          <w:sz w:val="24"/>
          <w:szCs w:val="24"/>
        </w:rPr>
        <w:t xml:space="preserve"> Il me dit que le migrant était en fuite et qu’il avait volé de la nourriture à un marchand. Je savais qu’il n’avait eu pas le choix. Je mentis au gendarme en disant qu’il n’était pas là. Il repartit donc et je retournais me coucher.</w:t>
      </w:r>
      <w:r w:rsidRPr="00053753">
        <w:rPr>
          <w:rFonts w:ascii="Times New Roman" w:hAnsi="Times New Roman" w:cs="Times New Roman"/>
          <w:sz w:val="24"/>
          <w:szCs w:val="24"/>
        </w:rPr>
        <w:t xml:space="preserve"> Le lendemain, je vis qu’il était parti. Quand je traversai la cuisine, je vis un petit bout de papier avec écrit dessus : « La vie mérite toujours d’être vécue</w:t>
      </w:r>
      <w:r w:rsidR="00952ACB" w:rsidRPr="00053753">
        <w:rPr>
          <w:rFonts w:ascii="Times New Roman" w:hAnsi="Times New Roman" w:cs="Times New Roman"/>
          <w:sz w:val="24"/>
          <w:szCs w:val="24"/>
        </w:rPr>
        <w:t> » et c’était sign</w:t>
      </w:r>
      <w:r w:rsidR="00D22264">
        <w:rPr>
          <w:rFonts w:ascii="Times New Roman" w:hAnsi="Times New Roman" w:cs="Times New Roman"/>
          <w:sz w:val="24"/>
          <w:szCs w:val="24"/>
        </w:rPr>
        <w:t>é : « le petit garçon migrant ».</w:t>
      </w:r>
    </w:p>
    <w:p w:rsidR="00952ACB" w:rsidRPr="00053753" w:rsidRDefault="00952ACB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>Depuis ce jour,</w:t>
      </w:r>
      <w:r w:rsidR="00D22264">
        <w:rPr>
          <w:rFonts w:ascii="Times New Roman" w:hAnsi="Times New Roman" w:cs="Times New Roman"/>
          <w:sz w:val="24"/>
          <w:szCs w:val="24"/>
        </w:rPr>
        <w:t xml:space="preserve"> j’ai cessé d’être insouciant. C</w:t>
      </w:r>
      <w:r w:rsidRPr="00053753">
        <w:rPr>
          <w:rFonts w:ascii="Times New Roman" w:hAnsi="Times New Roman" w:cs="Times New Roman"/>
          <w:sz w:val="24"/>
          <w:szCs w:val="24"/>
        </w:rPr>
        <w:t>haque jour, je me bats pour améliorer la vie quotidienne des m</w:t>
      </w:r>
      <w:r w:rsidR="00D22264">
        <w:rPr>
          <w:rFonts w:ascii="Times New Roman" w:hAnsi="Times New Roman" w:cs="Times New Roman"/>
          <w:sz w:val="24"/>
          <w:szCs w:val="24"/>
        </w:rPr>
        <w:t>igrants. C’est pourquoi</w:t>
      </w:r>
      <w:r w:rsidRPr="00053753">
        <w:rPr>
          <w:rFonts w:ascii="Times New Roman" w:hAnsi="Times New Roman" w:cs="Times New Roman"/>
          <w:sz w:val="24"/>
          <w:szCs w:val="24"/>
        </w:rPr>
        <w:t xml:space="preserve"> j’écris cette histoire sur cette feuille en souvenir de ce garçon dont je ne connaissais même pas le nom.</w:t>
      </w:r>
    </w:p>
    <w:p w:rsidR="00952ACB" w:rsidRPr="00053753" w:rsidRDefault="00952ACB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>Bob</w:t>
      </w:r>
      <w:r w:rsidRPr="00053753">
        <w:rPr>
          <w:rFonts w:ascii="Times New Roman" w:hAnsi="Times New Roman" w:cs="Times New Roman"/>
          <w:strike/>
          <w:sz w:val="24"/>
          <w:szCs w:val="24"/>
        </w:rPr>
        <w:t>, l’insouciant</w:t>
      </w:r>
      <w:r w:rsidRPr="00053753">
        <w:rPr>
          <w:rFonts w:ascii="Times New Roman" w:hAnsi="Times New Roman" w:cs="Times New Roman"/>
          <w:sz w:val="24"/>
          <w:szCs w:val="24"/>
        </w:rPr>
        <w:t xml:space="preserve"> le réveillé</w:t>
      </w:r>
    </w:p>
    <w:p w:rsidR="00952ACB" w:rsidRPr="00053753" w:rsidRDefault="00952ACB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053753">
        <w:rPr>
          <w:rFonts w:ascii="Times New Roman" w:hAnsi="Times New Roman" w:cs="Times New Roman"/>
          <w:sz w:val="24"/>
          <w:szCs w:val="24"/>
        </w:rPr>
        <w:t>« La vie mérite toujours d’être vécue… »</w:t>
      </w:r>
    </w:p>
    <w:p w:rsidR="00A35B23" w:rsidRDefault="002002CB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déjà la fin de l’histoire ? Et non !!!</w:t>
      </w:r>
      <w:r w:rsidR="00F727CC">
        <w:rPr>
          <w:rFonts w:ascii="Times New Roman" w:hAnsi="Times New Roman" w:cs="Times New Roman"/>
          <w:sz w:val="24"/>
          <w:szCs w:val="24"/>
        </w:rPr>
        <w:t xml:space="preserve"> </w:t>
      </w:r>
      <w:r w:rsidR="00A35B23">
        <w:rPr>
          <w:rFonts w:ascii="Times New Roman" w:hAnsi="Times New Roman" w:cs="Times New Roman"/>
          <w:sz w:val="24"/>
          <w:szCs w:val="24"/>
        </w:rPr>
        <w:t>2 ans plu</w:t>
      </w:r>
      <w:r w:rsidR="00D22264">
        <w:rPr>
          <w:rFonts w:ascii="Times New Roman" w:hAnsi="Times New Roman" w:cs="Times New Roman"/>
          <w:sz w:val="24"/>
          <w:szCs w:val="24"/>
        </w:rPr>
        <w:t xml:space="preserve">s tard, je reçus une lettre où il </w:t>
      </w:r>
      <w:r w:rsidR="00A35B23">
        <w:rPr>
          <w:rFonts w:ascii="Times New Roman" w:hAnsi="Times New Roman" w:cs="Times New Roman"/>
          <w:sz w:val="24"/>
          <w:szCs w:val="24"/>
        </w:rPr>
        <w:t>était écrit : pour BOB</w:t>
      </w:r>
      <w:r w:rsidR="00D22264">
        <w:rPr>
          <w:rFonts w:ascii="Times New Roman" w:hAnsi="Times New Roman" w:cs="Times New Roman"/>
          <w:sz w:val="24"/>
          <w:szCs w:val="24"/>
        </w:rPr>
        <w:t>.</w:t>
      </w:r>
      <w:r w:rsidR="00F727CC">
        <w:rPr>
          <w:rFonts w:ascii="Times New Roman" w:hAnsi="Times New Roman" w:cs="Times New Roman"/>
          <w:sz w:val="24"/>
          <w:szCs w:val="24"/>
        </w:rPr>
        <w:t xml:space="preserve"> </w:t>
      </w:r>
      <w:r w:rsidR="00A35B23">
        <w:rPr>
          <w:rFonts w:ascii="Times New Roman" w:hAnsi="Times New Roman" w:cs="Times New Roman"/>
          <w:sz w:val="24"/>
          <w:szCs w:val="24"/>
        </w:rPr>
        <w:t>Je me dépêchai de l’ouv</w:t>
      </w:r>
      <w:r w:rsidR="00D22264">
        <w:rPr>
          <w:rFonts w:ascii="Times New Roman" w:hAnsi="Times New Roman" w:cs="Times New Roman"/>
          <w:sz w:val="24"/>
          <w:szCs w:val="24"/>
        </w:rPr>
        <w:t>rir. Sans plus attendre, je me mis à lire cette curieuse lettre.</w:t>
      </w:r>
    </w:p>
    <w:p w:rsidR="00A35B23" w:rsidRDefault="00A35B23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 Bob ! Je t’écris d’Ita</w:t>
      </w:r>
      <w:r w:rsidR="00D22264">
        <w:rPr>
          <w:rFonts w:ascii="Times New Roman" w:hAnsi="Times New Roman" w:cs="Times New Roman"/>
          <w:sz w:val="24"/>
          <w:szCs w:val="24"/>
        </w:rPr>
        <w:t>lie ou je vis des jours heureux.</w:t>
      </w:r>
    </w:p>
    <w:p w:rsidR="00A35B23" w:rsidRDefault="00A35B23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 tenais à te remercier pour ce que tu as fais pour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moi </w:t>
      </w:r>
      <w:r w:rsidRPr="00A35B23">
        <w:rPr>
          <w:rFonts w:ascii="Times New Roman" w:hAnsi="Times New Roman" w:cs="Times New Roman"/>
          <w:sz w:val="24"/>
          <w:szCs w:val="24"/>
        </w:rPr>
        <w:sym w:font="Wingdings" w:char="F04A"/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A35B2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 En plus, c’est toi qui m’as do</w:t>
      </w:r>
      <w:r w:rsidR="00D22264">
        <w:rPr>
          <w:rFonts w:ascii="Times New Roman" w:hAnsi="Times New Roman" w:cs="Times New Roman"/>
          <w:sz w:val="24"/>
          <w:szCs w:val="24"/>
        </w:rPr>
        <w:t>nné l’idée d’aller en Italie !</w:t>
      </w:r>
      <w:r>
        <w:rPr>
          <w:rFonts w:ascii="Times New Roman" w:hAnsi="Times New Roman" w:cs="Times New Roman"/>
          <w:sz w:val="24"/>
          <w:szCs w:val="24"/>
        </w:rPr>
        <w:t xml:space="preserve"> J’ai passé la frontière clandestinement 10 jours après être passé chez toi. Au début, ça n’a pas été simple mais ensuite, je suis tombé sur M. Ravioli et sa femme. </w:t>
      </w:r>
      <w:r w:rsidR="00F727CC">
        <w:rPr>
          <w:rFonts w:ascii="Times New Roman" w:hAnsi="Times New Roman" w:cs="Times New Roman"/>
          <w:sz w:val="24"/>
          <w:szCs w:val="24"/>
        </w:rPr>
        <w:t xml:space="preserve">Il m’ont vu dans la rue et ont eu pitié de moi. Ils m’ont emmené chez eux et m’ont </w:t>
      </w:r>
      <w:r w:rsidR="00F727CC" w:rsidRPr="00F727CC">
        <w:rPr>
          <w:rFonts w:ascii="Times New Roman" w:hAnsi="Times New Roman" w:cs="Times New Roman"/>
          <w:b/>
          <w:sz w:val="24"/>
          <w:szCs w:val="24"/>
          <w:u w:val="single"/>
        </w:rPr>
        <w:t>adopté</w:t>
      </w:r>
      <w:r w:rsidR="00D22264">
        <w:rPr>
          <w:rFonts w:ascii="Times New Roman" w:hAnsi="Times New Roman" w:cs="Times New Roman"/>
          <w:sz w:val="24"/>
          <w:szCs w:val="24"/>
        </w:rPr>
        <w:t> !</w:t>
      </w:r>
      <w:r w:rsidR="00F727CC">
        <w:rPr>
          <w:rFonts w:ascii="Times New Roman" w:hAnsi="Times New Roman" w:cs="Times New Roman"/>
          <w:sz w:val="24"/>
          <w:szCs w:val="24"/>
        </w:rPr>
        <w:t xml:space="preserve"> Ils m’ont appris à parler Italien et depuis 2 ans je vis des jours heureux et un jour, j’ai décidé de t’écrire cette lettre pour te dire que je vais bien.</w:t>
      </w: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</w:t>
      </w:r>
    </w:p>
    <w:p w:rsidR="001762EB" w:rsidRP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  <w:r w:rsidRPr="00F727CC">
        <w:rPr>
          <w:rFonts w:ascii="Times New Roman" w:hAnsi="Times New Roman" w:cs="Times New Roman"/>
          <w:strike/>
          <w:sz w:val="24"/>
          <w:szCs w:val="24"/>
        </w:rPr>
        <w:t xml:space="preserve">Le migrant </w:t>
      </w:r>
      <w:r>
        <w:rPr>
          <w:rFonts w:ascii="Times New Roman" w:hAnsi="Times New Roman" w:cs="Times New Roman"/>
          <w:sz w:val="24"/>
          <w:szCs w:val="24"/>
        </w:rPr>
        <w:t>l’Italien Marco Ravioli (mon nouveau nom) ou Omar (le Malien)</w:t>
      </w: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7CC" w:rsidRDefault="00F727CC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B23" w:rsidRDefault="00A35B23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B23" w:rsidRPr="00053753" w:rsidRDefault="00A35B23" w:rsidP="00053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5B23" w:rsidRPr="00053753" w:rsidSect="007C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2923"/>
    <w:rsid w:val="00053753"/>
    <w:rsid w:val="001762EB"/>
    <w:rsid w:val="002002CB"/>
    <w:rsid w:val="00540085"/>
    <w:rsid w:val="007C1A09"/>
    <w:rsid w:val="007E2923"/>
    <w:rsid w:val="00845723"/>
    <w:rsid w:val="00952ACB"/>
    <w:rsid w:val="00A35B23"/>
    <w:rsid w:val="00BA3383"/>
    <w:rsid w:val="00D22264"/>
    <w:rsid w:val="00F7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2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2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mayer</dc:creator>
  <cp:keywords/>
  <dc:description/>
  <cp:lastModifiedBy>anna renoud</cp:lastModifiedBy>
  <cp:revision>8</cp:revision>
  <dcterms:created xsi:type="dcterms:W3CDTF">2023-02-21T08:17:00Z</dcterms:created>
  <dcterms:modified xsi:type="dcterms:W3CDTF">2023-03-08T14:11:00Z</dcterms:modified>
</cp:coreProperties>
</file>